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586"/>
        <w:gridCol w:w="607"/>
        <w:gridCol w:w="528"/>
        <w:gridCol w:w="579"/>
        <w:gridCol w:w="1454"/>
        <w:gridCol w:w="548"/>
        <w:gridCol w:w="2325"/>
      </w:tblGrid>
      <w:tr w:rsidR="00B93E0F" w:rsidTr="00B93E0F">
        <w:trPr>
          <w:trHeight w:val="980"/>
        </w:trPr>
        <w:tc>
          <w:tcPr>
            <w:tcW w:w="5300" w:type="dxa"/>
            <w:gridSpan w:val="4"/>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c>
          <w:tcPr>
            <w:tcW w:w="4327" w:type="dxa"/>
            <w:gridSpan w:val="3"/>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11 </w:t>
            </w:r>
          </w:p>
          <w:p w:rsidR="00D244C1" w:rsidRDefault="00B93E0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к </w:t>
            </w:r>
            <w:r w:rsidR="00B35E53">
              <w:rPr>
                <w:rFonts w:ascii="Times New Roman" w:hAnsi="Times New Roman" w:cs="Times New Roman"/>
                <w:color w:val="000000"/>
                <w:sz w:val="28"/>
                <w:szCs w:val="28"/>
              </w:rPr>
              <w:t>Закону</w:t>
            </w:r>
          </w:p>
          <w:p w:rsidR="00D244C1" w:rsidRDefault="00B93E0F">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8"/>
                <w:szCs w:val="28"/>
              </w:rPr>
              <w:t>Приморского края</w:t>
            </w:r>
          </w:p>
        </w:tc>
      </w:tr>
      <w:tr w:rsidR="00B93E0F" w:rsidTr="00B93E0F">
        <w:trPr>
          <w:trHeight w:val="297"/>
        </w:trPr>
        <w:tc>
          <w:tcPr>
            <w:tcW w:w="9627" w:type="dxa"/>
            <w:gridSpan w:val="7"/>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r>
      <w:tr w:rsidR="00B93E0F" w:rsidTr="00B93E0F">
        <w:trPr>
          <w:trHeight w:val="1327"/>
        </w:trPr>
        <w:tc>
          <w:tcPr>
            <w:tcW w:w="5300" w:type="dxa"/>
            <w:gridSpan w:val="4"/>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c>
          <w:tcPr>
            <w:tcW w:w="4327" w:type="dxa"/>
            <w:gridSpan w:val="3"/>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15 </w:t>
            </w:r>
          </w:p>
          <w:p w:rsidR="00D244C1" w:rsidRDefault="00B93E0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D244C1" w:rsidRDefault="00B93E0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D244C1" w:rsidRDefault="00B93E0F" w:rsidP="00B93E0F">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8"/>
                <w:szCs w:val="28"/>
              </w:rPr>
              <w:t>от 19.12.2019 № 664-КЗ</w:t>
            </w:r>
          </w:p>
        </w:tc>
      </w:tr>
      <w:tr w:rsidR="00B93E0F" w:rsidTr="00B93E0F">
        <w:trPr>
          <w:trHeight w:val="940"/>
        </w:trPr>
        <w:tc>
          <w:tcPr>
            <w:tcW w:w="9627" w:type="dxa"/>
            <w:gridSpan w:val="7"/>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Распределение бюджетных ассигнований из краевого бюджета на 2020 год</w:t>
            </w:r>
          </w:p>
          <w:p w:rsidR="00D244C1" w:rsidRDefault="00B93E0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в ведомственной структуре расходов краевого бюджета</w:t>
            </w:r>
          </w:p>
        </w:tc>
        <w:bookmarkStart w:id="0" w:name="_GoBack"/>
        <w:bookmarkEnd w:id="0"/>
      </w:tr>
      <w:tr w:rsidR="00B93E0F" w:rsidTr="00B93E0F">
        <w:trPr>
          <w:trHeight w:val="484"/>
        </w:trPr>
        <w:tc>
          <w:tcPr>
            <w:tcW w:w="9627" w:type="dxa"/>
            <w:gridSpan w:val="7"/>
            <w:tcMar>
              <w:top w:w="0" w:type="dxa"/>
              <w:left w:w="0" w:type="dxa"/>
              <w:bottom w:w="0" w:type="dxa"/>
              <w:right w:w="0" w:type="dxa"/>
            </w:tcMar>
            <w:vAlign w:val="bottom"/>
          </w:tcPr>
          <w:p w:rsidR="00D244C1" w:rsidRDefault="00B93E0F">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D244C1">
        <w:trPr>
          <w:trHeight w:val="424"/>
        </w:trPr>
        <w:tc>
          <w:tcPr>
            <w:tcW w:w="358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60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B93E0F" w:rsidRDefault="00B93E0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Ве-</w:t>
            </w:r>
          </w:p>
          <w:p w:rsidR="00B93E0F" w:rsidRDefault="00B93E0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дом-</w:t>
            </w:r>
          </w:p>
          <w:p w:rsidR="00D244C1" w:rsidRDefault="00B93E0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ство</w:t>
            </w:r>
          </w:p>
        </w:tc>
        <w:tc>
          <w:tcPr>
            <w:tcW w:w="52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579"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B93E0F" w:rsidRDefault="00B93E0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Под-раз-</w:t>
            </w:r>
          </w:p>
          <w:p w:rsidR="00D244C1" w:rsidRDefault="00B93E0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дел</w:t>
            </w:r>
          </w:p>
        </w:tc>
        <w:tc>
          <w:tcPr>
            <w:tcW w:w="145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54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Вид</w:t>
            </w:r>
          </w:p>
          <w:p w:rsidR="00D244C1" w:rsidRDefault="00B93E0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рас-</w:t>
            </w:r>
          </w:p>
          <w:p w:rsidR="00D244C1" w:rsidRDefault="00B93E0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хо-</w:t>
            </w:r>
          </w:p>
          <w:p w:rsidR="00D244C1" w:rsidRDefault="00B93E0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дов</w:t>
            </w:r>
          </w:p>
        </w:tc>
        <w:tc>
          <w:tcPr>
            <w:tcW w:w="232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 на 2020 год</w:t>
            </w:r>
          </w:p>
        </w:tc>
      </w:tr>
      <w:tr w:rsidR="00D244C1">
        <w:trPr>
          <w:trHeight w:val="1082"/>
        </w:trPr>
        <w:tc>
          <w:tcPr>
            <w:tcW w:w="358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c>
          <w:tcPr>
            <w:tcW w:w="60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c>
          <w:tcPr>
            <w:tcW w:w="52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c>
          <w:tcPr>
            <w:tcW w:w="579"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c>
          <w:tcPr>
            <w:tcW w:w="145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c>
          <w:tcPr>
            <w:tcW w:w="54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c>
          <w:tcPr>
            <w:tcW w:w="232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D244C1" w:rsidRDefault="00D244C1">
            <w:pPr>
              <w:widowControl w:val="0"/>
              <w:autoSpaceDE w:val="0"/>
              <w:autoSpaceDN w:val="0"/>
              <w:adjustRightInd w:val="0"/>
              <w:spacing w:after="0" w:line="240" w:lineRule="auto"/>
              <w:rPr>
                <w:rFonts w:ascii="Arial" w:hAnsi="Arial" w:cs="Arial"/>
                <w:sz w:val="24"/>
                <w:szCs w:val="24"/>
              </w:rPr>
            </w:pPr>
          </w:p>
        </w:tc>
      </w:tr>
    </w:tbl>
    <w:p w:rsidR="00D244C1" w:rsidRDefault="00B93E0F">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3586"/>
        <w:gridCol w:w="607"/>
        <w:gridCol w:w="528"/>
        <w:gridCol w:w="595"/>
        <w:gridCol w:w="1454"/>
        <w:gridCol w:w="548"/>
        <w:gridCol w:w="2321"/>
      </w:tblGrid>
      <w:tr w:rsidR="00D244C1">
        <w:trPr>
          <w:trHeight w:val="316"/>
          <w:tblHeader/>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Правительство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703 784 527,82</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700 314 227,00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35 068 071,00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w:t>
            </w:r>
            <w:r>
              <w:rPr>
                <w:rFonts w:ascii="Times New Roman" w:hAnsi="Times New Roman" w:cs="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35 066 071,00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35 066 071,00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межбюджетные трансферты </w:t>
            </w:r>
            <w:r>
              <w:rPr>
                <w:rFonts w:ascii="Times New Roman" w:hAnsi="Times New Roman" w:cs="Times New Roman"/>
                <w:color w:val="000000"/>
                <w:sz w:val="24"/>
                <w:szCs w:val="24"/>
              </w:rPr>
              <w:lastRenderedPageBreak/>
              <w:t>на обеспечение членов Совета Федерации и их помощников в субъектах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255 125 097,00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255 125 097,00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307 332 266,00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307 082 266,00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307 082 266,00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w:t>
            </w:r>
            <w:r>
              <w:rPr>
                <w:rFonts w:ascii="Times New Roman" w:hAnsi="Times New Roman" w:cs="Times New Roman"/>
                <w:color w:val="000000"/>
                <w:sz w:val="24"/>
                <w:szCs w:val="24"/>
              </w:rPr>
              <w:lastRenderedPageBreak/>
              <w:t>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156 805 588,00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150 163 788,00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150 163 788,00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6 535 800,00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6 535 800,00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w:t>
            </w:r>
            <w:r>
              <w:rPr>
                <w:rFonts w:ascii="Times New Roman" w:hAnsi="Times New Roman" w:cs="Times New Roman"/>
                <w:color w:val="000000"/>
                <w:sz w:val="24"/>
                <w:szCs w:val="24"/>
              </w:rPr>
              <w:lastRenderedPageBreak/>
              <w:t>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3 034 670,00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79 550 608,00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73 919 711,00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73 919 711,00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5 603 827,00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5 603 827,00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27 070,00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управленческих кадров для организаций народного хозяйства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финансов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6 341 299 663,21</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790 895 709,00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140 895 709,00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140 895 709,00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140 895 709,00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126 618 709,00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109 294 059,00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109 294 059,00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Исполнение государственных (муниципальных) гарантий без права </w:t>
            </w:r>
            <w:r>
              <w:rPr>
                <w:rFonts w:ascii="Times New Roman" w:hAnsi="Times New Roman" w:cs="Times New Roman"/>
                <w:color w:val="000000"/>
                <w:sz w:val="24"/>
                <w:szCs w:val="24"/>
              </w:rPr>
              <w:lastRenderedPageBreak/>
              <w:t>регрессного требования гаранта к принципалу или уступки гаранту прав требования бенефициара к принципалу</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И МУНИЦИПАЛЬНОГО ДОЛГА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567 665 879,21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567 665 879,21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567 665 879,21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567 665 879,21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564 274 271,46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564 274 271,46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564 274 271,46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реструктурированной задолженности по бюджетным кредитам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3 677 738 075,00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Дотации на выравнивание бюджетной обеспеченности субъектов </w:t>
            </w:r>
            <w:r>
              <w:rPr>
                <w:rFonts w:ascii="Times New Roman" w:hAnsi="Times New Roman" w:cs="Times New Roman"/>
                <w:color w:val="000000"/>
                <w:sz w:val="24"/>
                <w:szCs w:val="24"/>
              </w:rPr>
              <w:lastRenderedPageBreak/>
              <w:t>Российской Федерации и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2 319 222 000,00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2 319 222 000,00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2 319 222 000,00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для финансового обеспечения осуществления городом Владивостоком функций административного центра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Прочие межбюджетные трансферты общего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390 835 378,00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335 889 078,00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335 889 078,00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поощрение за достигнутые результаты в работе по повышению качества управления бюджетным процессом органами местного самоуправления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Законодательное Собрание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606 696 719,00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564 696 719,00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564 696 719,00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564 696 719,00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564 696 719,00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461 742 152,00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367 347 840,00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367 347 840,00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Депутаты (члены) Законодательного Собрания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транспорта и дорожного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25 127 358 830,16</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25 127 358 830,16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2 417 884 239,61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2 417 884 239,61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транспортного комплекса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1 379 837 161,61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авиационному предприятию "Пластун-Авиа" на приобретение воздушных судов в собственность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авиационному предприятию "Пластун-Авиа" на строительство (реконструкцию) посадочных площадок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транспортного обслуживания населения внеуличным транспортом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1 038 047 078,00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93 168 088,00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92 234 598,00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92 234 598,00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919 030,00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919 030,00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22 709 474 590,55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412 333 902,56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412 333 902,56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в бухте Муравьиная. Автомобильная дорога 3 этап (сектор 4, 6)"</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122 379 357,11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122 379 357,11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122 379 357,11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Автомобильная дорога "Приморье", Сектор 5"</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22 297 140 687,99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дорожной отрасли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22 234 571 190,05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1 272 925 491,54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1 272 925 491,54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1 272 925 491,54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постановлений по делам об административных правонарушениях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полномочий в сфере предоставления государственных услуг по транспортной и дорожной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приобретению в собственность Приморского края разборных автомобильных мостов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автоматических систем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72 - км 96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12 231 026,87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12 231 026,87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12 231 026,87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Мельгуновка на км 72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транспортной развязки к концертно-спортивному комплексу в г. Владивостоке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Владивосток - Находка - порт Восточный на участке км 43+474 - км 146+197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Зима Южная - Раздольное - Хасан на участке Зима Южная - Новый - Де-Фриз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Крыловка на 24 км автомобильной дороги Кировский - Николо-Михайловка - Яковлевка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автомобильных дорог от дорог регионального значения до границ земельных участков ООО "РусАгро-Приморье" (1,1 км, 1,0 км, 1,05 км, 1,1 км, 0,9 км)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автомобильных дорог вдоль границ земельных участков ООО "РусАгро-Приморье" (0,9 км, 2,1 км, 1,6 км)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Тихая на км 4+680 автомобильной дороги Чернышевка - Новопокровка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24+194 автомобильной дороги Уссурийск - Раковка - Осиновка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Литовка на км 127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2+060 автомобильной дороги Хабаровск - Владивосток - Губерово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Осиновка - Рудная Пристань на км 341 - км 349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Партизанская на км 11+576 автомобильной дороги Находка - Лазо - Ольга - Кавалерово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Артемовка на км 27+930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Арзамазовка на км 317+420 автомобильной дороги Находка - Лазо - Ольга - Кавалерово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Зеркальная на км 401+140 автомобильной дороги Находка - Лазо - Ольга - Кавалерово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146 521 420,00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146 521 420,00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146 521 420,00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на км 49+224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Подъезд к г. Находка от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надземного пешеходного моста на автомобильной дороге Подъезд к аэропорту г. Владивостока. Корректировка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акустических экранов в районе дома № 88 а по ул. Маковского на автомобильной дороге пос. Новый - полуостров Де-Фриз - Седанка - бухта Патрокл, участок (18 км + 708 м - 19 км + 671 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Суходол на км 55+000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65+730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125+420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Водопадная на км 38+900 автомобильной дороги Находка - Лазо - Ольга - Кавалерово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Илистая на км 8+212 автомобильной дороги Сибирцево - Жариково - Комиссарово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36 986 840,00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36 986 840,00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36 986 840,00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19+524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50+410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91+580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3 916 432,46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3 916 432,46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3 916 432,46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ключ на км 95+450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3 734 388,15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3 734 388,15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3 734 388,15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ключ на км 96+990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2 877 703,20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2 877 703,20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2 877 703,20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99+900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3 782 031,58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3 782 031,58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3 782 031,58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146+550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166+590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Уссури на км 175+930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Барабашевка на км 66+660 автомобильной дороги Раздольное - Хасан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Дегтяревка на км 177+782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7+465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9+313 автомобильной дороги Артем - Находка - порт Восточный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Лукьяновка на км 45+121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Гончаровский на км 51+994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Кабаний на км 181+510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Малый Кабаний на км 183+900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Лунный на км 188+416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Безымянный на км 193+428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Безымянный на км 193+468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Сахатка на км 200+736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Последний на км 202+505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Бурная на км 205+724 автомобильной дороги Дальнереченск - Рощино - Восток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42+897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18+387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95+538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134+328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путепровода через железную дорогу на км 6+028 автомобильной дороги Подъезд к с. Тереховка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3 090 000,00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Раздольная на км 6+456 автомобильной дороги Подъезд к с. Тереховка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Крестьянка на км 3+797 автомобильной дороги Подъезд к с. Покровка от Уссурийск - Пограничный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5+947 автомобильной дороги Владивосток - Находка - Суражевка - Кролевец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7+513 автомобильной дороги Владивосток - Находка - Суражевка - Кролевец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Ананьевка на км 23+930 автомобильной дороги Раздольное - Хасан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8 160 000,00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4+842 автомобильной дороги Уссурийск - Пограничный - Госграница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54+136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Каменка на км 191+573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269+029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12+246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реку на км 0+350 автомобильной дороги Маргаритово - Моряк-Рыболов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Аввакумовка на км 15+252 автомобильной дороги 300 км - Фурманово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3+966 автомобильной дороги Владивосток - Артем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на км 31+145 автомобильной дороги Барабаш - Приморская - Перевозная - Безверхово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Михайловка - Турий Рог на участке км 129 - км 153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Дальнереченск - Рощино - Восток на участке км 98+400 - км 104+000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Владивостокской кольцевой автомобильной дороги в Приморском крае. I этап. Остров Русский - остров Елены - ул. Казанская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185 882 600,00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185 882 600,00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185 882 600,00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Михайловка - Турий Рог на участке км 13+450 - км 13+950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Кировский - Николо-Михайловка - Яковлевка на участке км 63 - км 66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Владивосток - Находка - порт Восточный на участке км 18+500 - км 40+800 в Приморском крае, софинансируемой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ремонт автомобильных дорог общего пользования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автопарковок, в том числе проектно-изыскательские работы,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многоярусных парковок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реконструкцию автомобильных дорог общего назначения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и ремонт автомобильных дорог общего пользования населенных пунктов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1 150 563 333,10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1 150 563 333,10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1 150 563 333,10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246 745 546,30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246 745 546,30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246 745 546,30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407 085 108,56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407 085 108,56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407 085 108,56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содержание автомобильных дорог местного значения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специализированной дорожной техники за счет дорожного фонда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442 002 215,50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442 002 215,50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442 002 215,50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документов транспортного планирования Приморского края (Программа комплексного развития транспортной инфраструктуры, Комплексная схема организации транспортного обслуживания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выполнение научно-исследовательской работы по разработке документов транспортного планирования (Программа комплексного развития транспортной инфраструктуры городской агломерации, Комплексная схема организации дорожного движения городской агломерации и Комплексная схема организации транспортного обслуживания населения городской агломерации)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автономной некоммерческой организации "Единая транспортная дирекция" в целях развития транспортного узла города Владивостока 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"Безопасные и качественные автомобильные дороги"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1 116 971 885,04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1 116 971 885,04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1 116 971 885,04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639 370 265,04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639 370 265,04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639 370 265,04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62 569 497,94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62 569 497,94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53 041 260,00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53 041 260,00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9 446 537,94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9 446 537,94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цифрового развития и связи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1 545 250 264,27</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1 077 607 157,00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1 077 607 157,00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1 077 607 157,00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36 177 709,00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36 177 709,00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35 452 799,00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35 452 799,00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1 041 429 448,00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1 040 033 148,00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1 040 033 148,00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1 040 033 148,00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467 343 107,27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Связь и информатика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467 343 107,27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467 343 107,27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467 343 107,27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208 689 646,67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47 739 817,87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47 739 817,87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159 721 940,55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159 721 940,55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677 888,25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487 888,25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концепции цифровой трансформации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39 533 848,00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32 416 198,00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32 416 198,00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6 782 028,40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6 782 028,40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335 621,60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335 621,60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системы межведомственного электронного взаимодействия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137 587 185,71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137 587 185,71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137 587 185,71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человека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28 403 306,00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28 403 306,00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28 403 306,00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28 403 306,00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28 403 306,00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24 268 748,00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20 181 238,00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20 181 238,00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4 086 010,00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4 086 010,00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сельского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2 937 102 777,86</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13 446 144,00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13 446 144,00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11 218 644,00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11 218 644,00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11 218 644,00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11 218 644,00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11 218 644,00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2 915 557 656,59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2 915 557 656,59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2 915 557 656,59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"Техническая и технологическая модернизация агропромышленного комплекса"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980 084 657,74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технической и технологической модернизацией агропромышленного комплекса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прямых понесенных затрат на создание и (или) модернизацию объектов агропромышленного комплекса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финансовой устойчивости"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285 306 400,84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уплатой процентов по кредитам малых форм хозяйствования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растениеводства, переработки и реализации продукции растениеводства"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441 329 400,00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овощей защищенного грунта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по приобретению семян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животноводства, переработки и реализации продукции животноводства"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732 720 500,00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животноводства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вводом нетелей в основное стадо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повышение продуктивности в молочном скотоводстве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пищевой и перерабатывающей промышленности"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сельскохозяйственной кооперации и малых форм хозяйствования"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259 517 273,38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мелиорации сельскохозяйственных земель"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75 105 340,91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мероприятий в области мелиорации земель сельскохозяйственного назначения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функций управления реализации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42 792 332,00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42 771 737,00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41 705 987,00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41 705 987,00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1 065 750,00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1 065 750,00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системы поддержки фермеров и развитие сельской кооперации"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35 801 751,72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создание системы поддержки фермеров и развитие сельской кооперации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образования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32 086 848 274,89</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27 936 344 664,89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8 712 195 148,85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8 712 195 148,85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6 949 242 126,00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87 878 000,00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образовательных организаций, реализующих основную общеобразовательную программу дошкольного образования,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54 010 000,00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242 486 126,00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242 486 126,00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242 486 126,00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1 762 953 022,85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1 751 232 104,85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1 751 232 104,85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1 751 232 104,85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11 720 918,00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8 204 643,00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8 204 643,00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3 516 275,00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3 516 275,00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15 930 336 390,62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15 918 009 590,62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15 463 212 562,62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общеобразовательных организаций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421 460 040,84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421 460 040,84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421 460 040,84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16 364 132,40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16 364 132,40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16 364 132,40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423 308 297,38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423 308 297,38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423 308 297,38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мероприятия Театральный урок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448 975 828,00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реализацию мероприятий по содействию созданию новых мест в общеобразовательных организациях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427 286 168,00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427 286 168,00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427 286 168,00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21 089 660,00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21 089 660,00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21 089 660,00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психолого-педагогической, методической и консультативной помощи гражданам, имеющим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12 326 800,00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12 326 800,00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дистанционного образования детей-инвалидов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175 017 521,31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175 017 521,31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детей Приморского края во всероссийских мероприятиях, сменах детских образовательных центров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48 669 766,00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организации учебно-познавательных туров по историческим местам Российской Федерации для детей и подростков Приморского края в период каникул</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67 942 755,31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ключевых центров развития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новых мест в образовательных организациях различных типов для реализации дополнительных общеразвиваюших программ всех направленностей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том числе оснащение детского технопарка "Кванториум"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детских технопарков "Кванториум"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2 222 471 723,00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2 220 171 723,00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2 168 505 448,00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1 604 813 042,00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1 604 813 042,00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735 267 115,00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869 545 927,00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139 225 000,00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64 875 000,00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65 467 630,00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65 467 630,00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38 167 630,00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системы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65 312 704,00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65 312 704,00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23 827 321,00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41 485 383,00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24 429 118,00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24 429 118,00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15 763 200,00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8 665 918,00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58 258 178,00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58 258 178,00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39 137 235,00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19 120 943,00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грантовой поддержки научным сотрудникам научных организаций, образовательных организаций высшего образования, расположенных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51 666 275,00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детских технопарков "Кванториум"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3 174 388,00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проведения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 по стандартам "Ворлдскиллс" Россия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27 996 740,00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27 996 740,00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13 536 920,00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14 459 820,00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179 227 045,00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179 227 045,00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99 597 045,00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14 920 427,00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14 920 427,00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14 920 427,00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367 226 481,11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367 226 481,11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367 226 481,11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Информационно-методическое сопровождение отдыха, оздоровления и занятости детей и подростков Приморского края в рамках проведения летней оздоровительной кампании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оздоровительных лагерей, находящихся в собственности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1 638 790,00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детских новогодних утренников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349 870 355,00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343 178 355,00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111 241 831,00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мероприятия по профориентации школьников "Кадры будущего для регионов"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16 566 340,00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из краевого бюджета в форме субсидий организациям высшего образования, осуществляющим образовательную деятельность по образовательным программам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215 370 184,00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62 717 253,00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60 271 083,00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60 271 083,00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12 692 300,00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2 514 779,00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2 514 779,00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реализацию государственных полномочий органов опеки и попечительства в отношении несовершеннолетних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вопросам гражданско-патриотического воспитания детей и молодежи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4 150 503 610,00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3 790 298 610,00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970 854 498,00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967 950 773,00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922 147 542,00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637 624 333,00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637 624 333,00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деятельности центральной психолого-медико-педагогической комиссии Приморского края и проведение комплексного психолого-медико-педагогического обследования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1 463 413 525,00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1 463 413 525,00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1 356 030 587,00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1 356 030 587,00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195 452 728,00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195 452 728,00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195 452 728,00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труда и социальной политики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24 391 142 022,32</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условий и охраны труда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9 367 000,00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Миграционная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794 295 879,02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Общеэкономические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794 295 879,02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793 826 902,02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74 888 785,90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74 343 566,40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545 219,50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мобильности трудовых 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федерального бюджета, в рамках реализации дополнительных мероприятий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561 456 715,31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33 628 084,98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33 628 084,98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33 628 084,98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5 985 294,00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23 475 137 677,30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Пенсионное обеспечение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3 066 525 135,91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3 026 525 135,91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3 026 525 135,91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106 440 430,00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региональной социальной доплаты к пенсии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2 920 084 705,91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40 316 751,36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40 316 751,36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2 879 767 954,55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2 879 767 954,55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Пенсионного фонда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3 465 124 220,16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3 465 124 220,16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программы Фонда поддержки детей, находящихся в трудной жизненной ситуации,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4 029 700,00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1 343 200,00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3 457 882 320,16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15 175 155,00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3 840 000,00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3 840 000,00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3 282 564 081,16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3 282 564 081,16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2 099 468 982,24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1 183 095 098,92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101 948 369,00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101 948 369,00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92 525 401,00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9 422 968,00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6 643 631,00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12 102 322,00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168 974,00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23 532 868,00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23 532 868,00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21 672 052,00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1 860 816,00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8 675 967 570,98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8 025 591 524,98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7 759 097 682,74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неработающим пенсионерам в целях сокращения уровня бедности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6 213 018,00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6 213 018,00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443 786 982,00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443 786 982,00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1 033 519 135,00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79 218 547,00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17 599 795,00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21 826 289,00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7 039 188,00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787 346 700,00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776 476 000,00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776 476 000,00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труда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1 166 702 139,28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16 619 382,14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16 619 382,14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1 150 082 757,14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1 150 082 757,14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труженикам тыла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7 505 810,00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721 026 100,00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840 795 056,37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10 594 020,00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10 594 020,00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830 201 036,37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830 201 036,37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36 478 584,00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36 478 584,00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36 478 584,00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68 443 300,00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25 228 350,00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66 266 890,00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76 475 800,00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1 001 832,98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1 001 832,98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75 473 967,02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75 473 967,02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588 120 000,00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гражданам Российской Федерации, жилые помещения которых расположены на территории Приморского края в 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208 884 000,00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963 300,00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104 350 740,00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1 440 740,00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1 440 740,00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102 910 000,00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25 713 500,00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243 906 120,00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3 170 780,00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3 170 780,00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240 735 340,00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240 735 340,00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6 869 300,00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6 785 835,00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6 785 835,00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предоставления транспортной услуги отдельным категориям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на основании социального контракта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198 927 159,09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198 927 159,09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198 927 159,09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226 826 162,24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прав граждан на жилые помещения в соответствии со статьей 13(1) Закона Приморского края от 26 июня 2006 года № 389-КЗ "Об обеспечении жилыми помещениями ветеранов, инвалидов и семей, имеющих детей-инвалидов,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12 029 500,00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10 879 840,00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10 879 840,00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1 149 660,00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1 149 660,00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111 431 360,00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вызванной ливневыми дождями на территории Приморского края в августе-сентябре 2016 года, на приобретение или строительство жилых помещений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денежной выплаты гражданам, чьи денежные средства привлечены для строительства многоквартирного дома на территории Приморского края и чьи права нарушены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жильем отдельных категорий граждан, в том числе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12 005 280,00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12 005 280,00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12 005 280,00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4 000 898,80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4 000 898,80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646 375 147,20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617 375 147,20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7 216 232 173,83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7 216 232 173,83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6 948 024 193,83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Перевозка в пределах 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13 273 000,00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976 467 900,00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1 748 500,00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1 748 500,00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974 719 400,00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974 719 400,00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83 870 500,00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83 670 500,00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83 670 500,00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ежемесячного пособия на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293 321 690,00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813 866,00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813 866,00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292 507 824,00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292 507 824,00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на детей с 3 до 7 лет включительно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164 699 716,36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16 098 468,52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16 098 468,52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148 601 247,84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148 601 247,84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211 546 127,16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2 714 807,16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2 714 807,16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208 831 320,00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208 831 320,00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 при рождении второго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915 833 455,31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11 753 045,31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11 753 045,31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904 080 410,00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904 080 410,00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1 306 319 300,00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16 764 200,00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16 764 200,00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1 289 555 100,00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1 289 555 100,00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336 273 460,00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4 315 660,00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4 315 660,00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331 957 800,00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331 957 800,00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57 712 500,00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49 155 947,00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630 827,00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630 827,00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48 525 120,00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48 525 120,00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264 947 980,00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15 794 720,00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15 794 720,00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усыновленные, а также дети супругов), на приобретение или строительство жилого помещения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1 051 288 576,42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1 028 668 576,42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1 027 876 853,42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172 071 905,00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169 517 195,00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169 517 195,00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765 561 282,42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634 519 252,42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634 519 252,42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116 466 369,00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116 466 369,00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11 871 900,00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11 871 900,00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2 703 761,00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2 603 761,00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6 539 946,00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6 539 946,00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6 539 946,00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дома-интерната для престарелых и инвалидов в г. Уссурийске,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791 723,00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777 613,00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777 613,00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777 613,00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здравоохранения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30 095 168 627,01</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1 103 620,00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273 950 371,39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273 950 371,39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273 950 371,39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269 282 653,39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17 512 712 778,62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8 232 984 928,49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8 232 984 928,49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7 669 897 234,49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13 898 272,00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2 948 570 948,29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2 948 570 948,29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2 812 128 730,93</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136 442 217,36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190 736 000,00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190 736 000,00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36 256 000,00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154 480 000,00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краевым государственным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1 149 245 509,20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1 149 245 509,20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1 016 168 845,00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133 076 664,20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1 882 600,00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1 882 600,00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оборудования в краевых государственных учреждениях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381 036 600,00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381 036 600,00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307 072 000,00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73 964 600,00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1 850 982 150,00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1 850 982 150,00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1 714 294 150,00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136 688 000,00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563 087 694,00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5 646 477,00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5 646 477,00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5 646 477,00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проезд медицинских работников медицинских организаций, подведомственных уполномоченному органу исполнительной власти Приморского края в сфере здравоохранения, сопровождающих лиц, указанных в статье 19 Закона Приморского края от 08.04.2011 № 750-КЗ "О здравоохранении в Приморском крае", к месту оказания высокотехнологичной и специализированной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46 331 258,40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27 039 008,60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78 346 932,00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29 886 932,00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29 886 932,00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48 460 000,00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48 460 000,00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252 689 600,00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125 779 600,00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125 779 600,00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6 571 860 027,00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6 571 860 027,00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4 162 783 491,00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1 591 918,00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1 084 070,00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1 035 365 796,66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1 035 365 796,66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786 619 265,15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248 746 531,51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санитарного автотранспорта краевыми государственными учреждениями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22 024 000,00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22 024 000,00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20 808 000,00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Зубопротезирование участников Великой Отечественной войны и приравненных к ним лиц</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санитарного автотранспорта для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краевым государственным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685 876 871,00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685 876 871,00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684 376 871,00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оборудования в краевых государственных учреждениях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907 462 948,00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907 462 948,00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902 912 948,00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и немедицинского оборудования для оснащения фельдшерско-акушерских пунктов и врачебных амбулаторий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30 775 780,00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30 775 780,00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30 775 780,00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243 570 000,00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243 570 000,00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243 570 000,00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передвижных мобильных комплексов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176 111 809,00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176 111 809,00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135 401 809,00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реализацию организационно-планировочных решений внутренних пространств детских поликлиник и детских поликлинических отделений краевых государственных медицинских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173 950 305,00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173 950 305,00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166 850 305,00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2 409 076 536,00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131 967 000,00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62 249 550,00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62 249 550,00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356 515 600,00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250 912 150,00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250 912 150,00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Медицинская помощь в дневных стационарах всех типов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78 762 249,96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26 371 383,00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Скорая медицинская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74 317 187,18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74 317 187,18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74 317 187,18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обновления рабочей формы сотрудников подразделений скорой медицинской помощи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Санитарно-эпидемиологическое благополучие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2 266 227 243,01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2 211 977 462,01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1 486 669 642,01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72 364 530,00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71 086 890,00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71 086 890,00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1 026 294 250,01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366 301 112,63</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366 301 112,63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599 755 124,38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523 423 577,34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76 331 547,04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37 930 000,00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35 166 800,00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2 763 200,00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197 598 462,00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197 598 462,00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190 528 841,00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7 069 621,00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автомобилей скорой медицинской помощи краевыми государственными учреждениями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регионального сервиса дистанционной записи на прием к врачу с единым краевым центром телефонного обслуживания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725 307 820,00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защищенных мобильных и стационарных автоматизированных рабочих мест в краевых государственных учреждений здравоохранения Приморского края, оказывающих скорую медицинскую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каналами связи доступа к информационно-телекоммуникационной сети Интернет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краевых государственных учреждений здравоохранения каналами связи доступа к информационно-телекоммуникационной сети Интернет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краевыми государственными учреждениями здравоохранения по техническому сопровождению и доработке информационных систем в здравоохранении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44 760 740,00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44 760 740,00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44 760 740,00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44 760 740,00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44 760 740,00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8 737 000,00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распространения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системы оказания медицинской помощи лицам, пострадавшим в результате дорожно-транспортных происшествий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12 307 401 857,00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12 307 401 857,00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12 307 401 857,00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381 239 508,00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Контрольно-счетная палата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73 652 682,00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73 652 682,00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73 652 682,00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73 652 682,00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73 652 682,00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51 012 384,00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42 786 214,00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42 786 214,00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физической культуры и спорта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2 952 661 264,01</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2 952 661 264,01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1 954 617 493,01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10 787 380,00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10 787 380,00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1 942 778 713,01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1 453 522 110,42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спортивных объектов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спортивных мероприятий в рамках Восточного экономического форума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14 716 531,00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14 716 531,00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14 716 531,00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257 612 285,42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257 612 285,42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257 612 285,42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845 690 099,00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845 690 099,00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845 690 099,00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489 256 602,59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краевых организаций спортивной подготовки в нормативное состояние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для краевых спортивных школ олимпийского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закупку комплектов искусственных покрытий для футбольных полей для спортивных детско-юношеских школ, включая их доставку и сертификацию полей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инвентаря, оборудования, спортивных и специализированных транспортных средств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краевой Спартакиады молодежи допризывного возраста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Спорт высших достижений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972 512 469,00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972 512 469,00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спорта высших достижений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964 539 060,00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824 470 480,00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824 470 480,00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824 470 480,00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имущества краевых государственных учреждений физической культуры и спорта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подготовки приморских спортсменов к Олимпиадам, Паралимпийским и Сурдлимпийским играм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23 215 000,00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физической культуры и спорта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25 531 302,00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25 531 302,00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25 531 302,00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25 531 302,00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24 356 984,00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24 356 984,00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1 174 318,00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1 174 318,00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записи актов гражданского состояния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193 663 000,00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10 934 204,00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10 934 204,00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162 451 100,00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162 451 100,00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Избирательная комиссия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268 153 030,00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выборов и референдумов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57 552 054,00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50 057 738,00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50 057 738,00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Председатели территориальных избирательных комиссий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38 152 136,00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33 789 736,00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33 789 736,00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жилищно-коммунального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13 655 591 379,34</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13 655 091 379,34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фасадов многоквартирных домов, расположенных на гостевом маршруте,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реализацию муниципальных программ по сохранению внешнего историко-архитектурного облика зданий, сооружений населенных пунктов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11 354 223 029,63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10 345 612 646,43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9 232 945 737,85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проектирование и (или) строительство, реконструкцию, модернизацию и капитальный ремонт объектов водопроводно-канализационного хозяйства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проектирование и (или) строительство, реконструкцию, модернизацию и капитальный ремонт объектов водопроводно-канализационного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"Надеждинская"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"Михайловский"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финансовое обеспечение и (или) возмещение затрат, связанных с приобретением топлива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граждан твердым топливом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287 656 327,00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287 656 327,00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287 656 327,00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1 066 340 508,58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на увеличение уставного фонда краевым государственным унитарным предприятиям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унитарным предприятиям на возмещение недополученных доходов из-за нереальной к взысканию дебиторской задолженности населения за коммунальные услуги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169 129 700,00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169 129 700,00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в области обращения с твердыми коммунальными отходами)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98 628 700,00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98 628 700,00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98 628 700,00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839 480 683,20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"Энергосбережение и повышение энергетической эффективности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839 480 683,20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59 249 461,20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59 249 461,20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59 249 461,20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8 659 418,40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8 659 418,40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8 659 418,40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энергоресурсосбережения и модернизации объектов коммунальной инфраструктуры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258 289 733,60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258 289 733,60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258 289 733,60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мероприятия по энергосбережению и повышению энергетической эффективности систем коммунальной инфраструктуры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1 796 877 756,00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1 796 877 756,00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современной городской среды муниципальных образований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596 877 756,00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объектов благоустройства (в том числе проектно-изыскательские работы), находящихся в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582 027 756,00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582 027 756,00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582 027 756,00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"Благоустройство территорий муниципальных образований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209 990 593,71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209 990 593,71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207 812 762,00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45 291 092,00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44 926 170,00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44 926 170,00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356 320,00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356 320,00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1 536 969 257,13</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122 319 226,00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122 319 226,00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122 319 226,00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122 319 226,00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122 319 226,00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122 319 226,00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122 319 226,00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1 401 650 799,13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251 038 497,00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241 378 761,00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241 378 761,00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дооснащение единой системы оповещения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осуществлении мероприятий по гражданской обороне и мобилизационной подготовке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материально-технической базы спасателей Приморского края, в том числе на водных объектах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20 561 501,00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20 128 241,00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20 128 241,00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149 990 870,00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125 643 528,00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125 643 528,00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9 659 736,00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9 659 736,00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9 659 736,00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9 659 736,00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9 659 736,00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1 150 612 302,13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1 150 612 302,13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1 150 612 302,13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1 070 562 711,00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936 011 067,00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936 011 067,00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129 504 996,00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129 504 996,00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12 899 232,00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12 899 232,00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12 899 232,00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10 511 232,00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10 511 232,00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8 171 032,00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8 171 032,00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тарифам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51 366 580,00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51 366 580,00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51 191 598,00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51 191 598,00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51 191 598,00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51 102 598,00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49 868 498,00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49 868 498,00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информационной политики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479 502 104,10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42 621 809,00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42 621 809,00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42 621 809,00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42 621 809,00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36 035 047,00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34 046 937,00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34 046 937,00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Противопожарная пропаганда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434 708 295,10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246 423 682,09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246 423 682,09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246 423 682,09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50 036 757,22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50 036 757,22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50 036 757,22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138 247 855,79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85 952 855,79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85 952 855,79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50 502 855,79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34 469 653,79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34 469 653,79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16 033 202,00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16 033 202,00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регионального строительного надзора и контроля в области долевого строительства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45 116 658,00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45 116 658,00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45 116 658,00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45 116 658,00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45 116 658,00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44 816 658,00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44 108 658,00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44 108 658,00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делам молодежи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354 844 393,00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11 978 693,00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11 978 693,00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122 786 400,00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102 786 400,00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86 086 400,00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64 186 400,00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56 086 400,00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56 086 400,00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56 086 400,00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краевой молодежной общественной организации "Приморский клуб веселых и находчивых" в целях финансового обеспечения затрат на развитие общественно значимых проектов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социальные выплаты молодым семьям для приобретения (строительства) стандартного жилья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строительства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5 209 276 987,04</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20 238 400,00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20 238 400,00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разработке проектно-сметной документации в целях строительства здания специального учреждения для временного содержания иностранных граждан и лиц без гражданства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35 758 000,00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сибиреязвенного захоронения в с. Покровка Октябрьского муниципального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0730141770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0730141770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0730141770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сибиреязвенного захоронения в с. Астраханка Ханкайского муниципального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0730141780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0730141780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0730141780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32 758 000,00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32 758 000,00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32 758 000,00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пожарной охраны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четыре выезда в п. Анучино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Малиново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четыре выезда в пгт Смоляниново Шкотовского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2 выезда в с. Новонежино Шкотовского муниципального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пожарного депо 1-го типа (на 6 машин) в п. Новый Надеждинского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Жариково Пограничного муниципального района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Береговое Владивостокского городского округа Приморского края,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Яблоновка Яковлевского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Глубинное Красноармейского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Новокачалинск Ханкайского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1 704 484 874,59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102 935 853,69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102 935 853,69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102 935 853,69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на  реке Рудная в г. Дальнегорске,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 Новомихайловка Чугуевского муниципального округа, финансируемых из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1 601 549 020,90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1 601 549 020,90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284 122 789,18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41 796 910,00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41 796 910,00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41 796 910,00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134 797 117,18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54 284 088,24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54 284 088,24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72 601 187,97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72 601 187,97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61 153 152,00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59 902 522,00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59 902 522,00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1 227 930,00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1 227 930,00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архитектурно-градостроительном фестивале "Зодчество"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во Всероссийском фестивале "Архитектурное наследие 2020"</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Внесение изменений в схему территориального планирования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840 928 399,11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837 818 110,30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837 818 110,30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"Переселение граждан из аварийного жилищного фонда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644 818 110,30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завершение мероприятий по переселению граждан из аварийного жилищного фонда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ипотека"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3 110 288,81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3 110 288,81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3 110 288,81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объекта "Строительство объектов обеспечения водоснабжения г. Владивостока и других населенных пунктов Приморского края из подземных источников Пушкинского месторождения" Второй этап строительства. Первый пусковой комплекс. Водовод от сопки Опорная до резервуаров чистой воды на о. Русский"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1 610 288,81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1 558 874,81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1 558 874,81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51 414,00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51 414,00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400 648 118,00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400 648 118,00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400 648 118,00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400 648 118,00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Проектно-изыскательские работы по рекультивации нарушенных земель на земельном участке на территории проектируемой второй карты в границах комплекса по переработке и утилизации твердых бытовых отходов в г. Владивостоке в районе б. Десантная (ул. Холмистая, 1)</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Инвестиции на рекультивацию нарушенных земель на земельном участке в границах комплекса по переработке и утилизации твердых бытовых отходов в г. Владивостоке в районе б. Десантная (ул. Холмистая, 1)</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16 302 536,71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Проектно-изыскательские работы для повышения категории надежности электроустановок объекта "Приморский филиал федерального государственного бюджетного учреждения культуры "Мариинский театр"</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консервации объекта строительства "Инновационный культурный центр"</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проектно-сметной документации на демонтаж трёх объектов: здание МРТ, гаражи, центр вакцинации по адресу г. Владивосток, ул. Светланская, 38/40</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мемориала героям боев у о. Хасан в 1938 году (пгт.Хасан),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1 612 850 785,85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328 923 345,85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328 923 345,85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328 923 345,85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зданий (хирургического и терапевтического корпусов) краевого государственного бюджетного учреждения здравоохранения "Владивостокская клиническая больница № 1" по улице Садовая, 22 в г. Владивостоке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краевой психиатрической больницы на 550 коек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многоуровневой парковки в районе ул. Русская, 63а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краевой клинической инфекционной больницы на 400 коек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медицинского центра с диагностической поликлиникой, стационаром, детской поликлиникой, детской больницей, родильным домом в г. Находка,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1 283 927 440,00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1 283 927 440,00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1 283 927 440,00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481 000 640,00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481 000 640,00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481 000 640,00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773 256 800,00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773 256 800,00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773 256 800,00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31 456 342,20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31 456 342,20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31 456 342,20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31 456 342,20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жилых домов, построенных в рамках реализации мероприятия по обеспечению жильём детей-сирот, детей, оставшихся без попечения родителей, лиц из числа детей-сирот и детей, оставшихся без попечения родителей до постановки на кадастровый учет и передачи жилых домов эксплуатирующей организации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4 846 302,20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4 799 305,20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4 799 305,20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46 997,00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46 997,00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546 609 530,58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546 609 530,58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546 609 530,58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в период передачи в эксплуатацию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543 909 530,58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спортивно-восстановительного комплекса по ул. Серова, 3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ледовой арены для керлинга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Уссурийске согласно плану социального развития центров экономического роста Приморского края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Арсеньеве,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Находке,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Дальнегорске,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регионального центра по хоккею в г. Владивостоке, в том числе проектно-изыскательские работы,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футбольного манежа в г. Владивостоке,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ветеринарная инспекция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446 011 586,13</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444 924 586,13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444 924 586,13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444 924 586,13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444 924 586,13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17 692 988,00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17 207 198,00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17 207 198,00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создание и оснащение краевой ветеринарной лаборатории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ветеринарных лечебниц современным высокотехнологичным оборудованием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подготовку и проведение аккредитации ветеринарных лабораторий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государственного финансового контроля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37 483 701,00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37 483 701,00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36 228 701,00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36 228 701,00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имущественных и земельных отношений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1 667 264 016,00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1 155 389 591,00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1 155 389 591,00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1 155 389 591,00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1 155 389 591,00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123 663 463,00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121 040 863,00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121 040 863,00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2 565 600,00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2 565 600,00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26 966 160,00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23 966 160,00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23 966 160,00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796 870 428,00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37 761 505,00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37 761 505,00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727 870 923,00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727 870 923,00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109 720 000,00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109 720 000,00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проведение Восточного экономического форума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приобретение основных средств, связанных с проведением мероприятий по технологическому присоединению к сетям электроснабжения комплекса зданий в б. Боярин, о. Русский, г. Владивосток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181 423 964,00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181 423 964,00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62 291 306,00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62 291 306,00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62 760 774,00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62 760 774,00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204 591 230,00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туризму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254 703 086,00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15 292 474,00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15 292 474,00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238 410 512,00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238 410 512,00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238 410 512,00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161 463 000,00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 транспортной (автомобильные дороги) инфраструктуры инвестиционной площадки - Интегрированный развлекательный курорт "Приморье"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благоустройство территорий, прилегающих к местам туристского показа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качества туристских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ежегодного конкурса "Лидеры туриндустрии Приморья"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мониторинга сферы туризма и гостеприимства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"Продвижение туристского продукта Приморского края на российском и мировом туристских рынках"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75 147 512,00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61 947 512,00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61 947 512,00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61 947 512,00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рыболовству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67 334 621,92</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66 662 321,92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66 662 321,92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66 662 321,92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аквакультуры (рыбоводства)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19 940 808,67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21 447 846,25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и проведение профессионального праздника "День рыбака"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рыбохозяйственную деятельность</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25 273 667,00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25 273 667,00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24 688 547,00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24 688 547,00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экономического развития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726 668 287,91</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88 377 774,00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88 377 774,00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57 487 074,00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57 487 074,00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57 487 074,00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56 417 334,00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56 417 334,00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проведение Всероссийской переписи населения 2020 года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538 290 513,91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538 290 513,91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538 290 513,91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141 769 838,60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901 072,00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 в рамках национального проекта "Производительность труда и поддержка занятости"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малого и среднего предпринимательства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396 520 675,31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"Гарантийный фонд Приморского края" с целью финансового обеспечения затрат, связанных с организацией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в целях предоставления поддержки субъектам малого и среднего предпринимательства, работающим в моногородах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99 779 000,00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99 779 000,00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99 779 000,00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конкурсной основе на реализацию мероприятий муниципальных программ (подпрограмм) развития малого и среднего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местным бюджетам в целях поощрения достижения наилучших показателей социально-экономического развития муниципальных образований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853 101 935,00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821 528 935,00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Судебная система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470 736 334,00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470 736 334,00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470 736 334,00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430 378 134,00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230 027 901,00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230 027 901,00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199 318 221,00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199 318 221,00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Реставрация объекта культурного 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350 792 601,00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350 192 601,00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91 294 074,00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создание и обеспечение деятельности комиссий по делам несовершеннолетних и защите их прав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реализацию отдельных государственных полномочий по созданию административных комиссий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107 953 760,00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установка комплексов фотовидеофиксации нарушений правил дорожного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150 944 767,00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38 707 883,00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37 957 883,00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37 957 883,00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112 236 884,00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28 694 004,00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28 694 004,00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и вневойсковая подготовка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защите прав предпринимателей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15 939 131,00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15 939 131,00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15 939 131,00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15 939 131,00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15 939 131,00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11 952 991,00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9 544 201,00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9 544 201,00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газоснабжения и энергетики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548 883 220,00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15 169 069,00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15 169 069,00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15 169 069,00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15 169 069,00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15 169 069,00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14 823 569,00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14 823 569,00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533 714 151,00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528 714 151,00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528 714 151,00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и развитие системы газоснабжения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528 714 151,00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газоснабжающим организациям на компенсацию выпадающих доходов, возникающих в результате установления максимального уровня розничных цен на сжиженный газ, реализуемый в период отопительного сезона из групповых газовых резервуарных установок на бытовые нужды населения Приморского края, проживающего в многоквартирных домах, в которых отсутствует централизованное теплоснабжение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Схемы и программы развития электроэнергетики Приморского края на 5-летний период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внутренней политики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235 416 491,35</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105 629 225,55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34 747 872,00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70 881 353,55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20 674 995,55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10 674 995,55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укреплению единства российской нации и этнокультурному развитию народов России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экономического и социального развития коренных малочисленных народов Севера, Сибири и Дальнего Востока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50 206 358,00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50 206 358,00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25 724 445,00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24 970 885,00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24 970 885,00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6 481 913,00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5 599 553,00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5 599 553,00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882 360,00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выплату грантов бюджетам муниципальных образований в целях поддержки проектов, инициируемых жителями муниципальных образований, по решению вопросов местного назначения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историко-патриотической, культурно-патриотической, спортивно-патриотической направленности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Некоммерческому партнерству "Дальневосточный музей авиации"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краевого форума социально ориентированных некоммерческих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природных ресурсов и охраны окружающей среды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375 555 361,68</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322 651 559,20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286 599 114,20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268 918 340,20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268 918 340,20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проектно-изыскательские работы для объектов инженерной защиты от негативного воздействия вод, расположенных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капитальный ремонт гидротехнических сооружений (в том числе проектно-изыскательские работы), находящихся в муниципальной собственности, предназначенных для защиты от наводнений в результате прохождения паводков, софинансируемых из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125 312 246,60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125 312 246,60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125 312 246,60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36 052 445,00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36 052 445,00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36 052 445,00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36 052 445,00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35 110 851,00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35 110 851,00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941 348,56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941 348,56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245,44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245,44</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52 903 802,48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52 903 802,48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52 903 802,48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20 225 233,36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Определение нормативов накопления твердых коммунальных отходов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накопленного ущерба в Приморском крае, в том числе проектно-изыскательские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14 809 033,36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14 809 033,36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14 809 033,36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29 299 359,12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29 299 359,12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29 299 359,12</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29 299 359,12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расходов собственников, владельцев и пользователей земельных участков, на которых находятся памятники природы краевого значения, по обеспечению режима особой охраны памятников природы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990 210,00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354 620,00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354 620,00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354 620,00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уровня экологической культуры населения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повышению экологической культуры населения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международного сотрудничества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36 863 966,00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36 863 966,00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36 863 966,00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36 863 966,00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"Государственное управление в сфере международных и внешнеэкономических связей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36 863 966,00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25 633 966,00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24 659 657,00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24 659 657,00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11 230 000,00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жилищная инспекция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54 542 224,00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54 542 224,00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53 227 424,00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53 227 424,00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регулированию контрактной системы в сфере закупок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97 684 896,39</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97 684 896,39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97 684 896,39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97 684 896,39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97 684 896,39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30 174 084,00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29 432 884,00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29 432 884,00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67 510 812,39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49 492 209,68</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49 492 209,68</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17 946 602,71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17 946 602,71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защите государственной тайны, информационной безопасности и мобилизационной подготовки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34 223 958,00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33 773 958,00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33 773 958,00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33 773 958,00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33 773 958,00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27 523 958,00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26 993 458,00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26 993 458,00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подготовка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проектного управления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16 932 047,00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16 932 047,00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16 932 047,00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16 932 047,00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16 932 047,00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16 932 047,00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15 891 727,00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15 891 727,00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по охране объектов культурного наследия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50 625 702,45</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50 625 702,45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50 625 702,45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50 601 157,45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33 862 889,45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9 298 748,00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9 298 748,00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9 298 748,00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проведение работ по сохранению объектов 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20 310 805,75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20 310 805,75</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20 310 805,75</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разработку проектной документации на проведение работ по сохранению объектов 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16 738 268,00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6 004 700,00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1 119 976,00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1 119 976,00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10 733 568,00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10 322 568,00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10 322 568,00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ребенка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7 904 049,00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7 904 049,00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7 904 049,00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7 904 049,00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7 904 049,00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3 925 259,00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3 615 259,00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3 615 259,00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культуры и архивного дела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1 903 341 889,82</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100 548 936,40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100 548 936,40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51 785 248,40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51 785 248,40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305 200 664,79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30 173 734,39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30 173 734,39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23 839 984,39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5 582 650,00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5 582 650,00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5 582 650,00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6 333 750,00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275 026 930,40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275 026 930,40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273 826 930,40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инновационных форм и методов организации воспитательной работы, содержательного досуга и отдыха, развитие системы отдыха детей и подростков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1 493 187 288,63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999 961 069,12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6 222 400,00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4 460 590,00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3 430 590,00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3 430 590,00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990 992 061,12</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668 640 746,87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59 774 112,00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59 774 112,00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59 774 112,00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ликвидации краевых государственных учреждений, осуществляемые учредителями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590 549 648,87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536 157 623,87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53 624 598,00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482 533 025,87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2 036 236,00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3 480 750,00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2 880 750,00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2 880 750,00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245 802 575,26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72 019 545,26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72 019 545,26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72 019 545,26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Международного кинофестиваля стран Азиатско-Тихоокеанского региона "Меридианы Тихого"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в рамках Восточного экономического форума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40 124 680,00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40 124 680,00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1 944 450,00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38 180 230,00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развитие волонтерского движения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76 548 738,99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объектов культуры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лучших фестивалей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0530171360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государственную поддержку лучших работников муниципальных учреждений культуры, находящихся на территории сельских поселений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государственную поддержку муниципальных учреждений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некоммерческим организациям на обеспечение поддержки творческих коллективов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053A261640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053A261640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053A261640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2 746 608,00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2 746 608,00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объектов недвижимого имущества, находящегося в собственности Приморского края, оборудованием, обеспечивающим особую группу первой категории надежности электроснабжения, включая проектирование, монтаж и пуско-наладочные работы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2 746 608,00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2 746 608,00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2 746 608,00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493 226 219,51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489 452 842,51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448 713 134,51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313 103 371,51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313 103 371,51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313 103 371,51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укрепление материально-технической базы муниципальных домов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40 739 708,00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34 388 708,00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33 847 788,00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33 847 788,00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Аренда оборудования, обеспечивающего особую группу первой категории надежности электроснабжения объектов недвижимого имущества, находящегося в собственности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безопасности на объектах недвижимого имущества, находящегося в собственности Приморского края (установка системы ограничения проезда на территорию, прилегающую к зданию по адресу: г. Владивосток, ул. Фастовская, 20)</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лесного хозяйства и охраны объектов животного мира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879 929 816,99</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790 692 564,90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Лесное хозяйство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790 692 564,90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лесного хозяйства в Приморском крае"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790 692 564,90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использования, охраны, защиты и воспроизводства лесов"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666 827 776,53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и обеспечение деятельности учреждений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402 210 888,63</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220 115 026,37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220 115 026,37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173 245 862,26</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173 245 862,26</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139 215 487,90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35 139 167,00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35 139 167,00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25 490 290,19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25 490 290,19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74 112 621,71</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74 112 621,71</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4 473 409,00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4 473 409,00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формирование запаса лесных семян для лесовосстановления в рамках переданных полномочий Российской Федерации субъектам Российской Федерации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стратегического управления лесным хозяйством"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123 864 788,37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7 077 247,00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аппарата управления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91 504 511,37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75 554 511,37</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75 554 511,37</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лесоустройства лесов в Приморском крае</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завершением ликвидации краевых государственных предприятий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техническое сопровождение единой информационной системы для управления лесным комплексом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мероприятия в области лесных отношений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89 237 252,09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80 894 059,09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80 894 059,09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80 894 059,09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созданию инфраструктуры для экологического туризма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20 678 600,00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1 660 215,00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1 660 215,00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промышленности и торговли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260 275 887,00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260 275 887,00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260 275 887,00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260 275 887,00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260 275 887,00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60 275 887,00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59 762 387,00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59 762 387,00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999T161590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999T161590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999T161590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21 729 343,20</w:t>
            </w:r>
          </w:p>
        </w:tc>
      </w:tr>
      <w:tr w:rsidR="00D244C1">
        <w:trPr>
          <w:cantSplit/>
          <w:trHeight w:val="312"/>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21 729 343,20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21 729 343,20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21 729 343,20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21 729 343,20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19 219 794,00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19 019 794,00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19 019 794,00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506 900,00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r>
      <w:tr w:rsidR="00D244C1">
        <w:trPr>
          <w:trHeight w:val="288"/>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r>
      <w:tr w:rsidR="00D244C1">
        <w:trPr>
          <w:trHeight w:val="303"/>
        </w:trPr>
        <w:tc>
          <w:tcPr>
            <w:tcW w:w="3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5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5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r>
      <w:tr w:rsidR="00B93E0F" w:rsidTr="00B93E0F">
        <w:trPr>
          <w:trHeight w:val="288"/>
        </w:trPr>
        <w:tc>
          <w:tcPr>
            <w:tcW w:w="7318"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D244C1" w:rsidRDefault="00B93E0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23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157 276 267 565,00</w:t>
            </w:r>
          </w:p>
        </w:tc>
      </w:tr>
      <w:tr w:rsidR="00B93E0F" w:rsidTr="00B93E0F">
        <w:trPr>
          <w:trHeight w:val="288"/>
        </w:trPr>
        <w:tc>
          <w:tcPr>
            <w:tcW w:w="9639" w:type="dxa"/>
            <w:gridSpan w:val="7"/>
            <w:tcMar>
              <w:top w:w="0" w:type="dxa"/>
              <w:left w:w="0" w:type="dxa"/>
              <w:bottom w:w="0" w:type="dxa"/>
              <w:right w:w="0" w:type="dxa"/>
            </w:tcMar>
          </w:tcPr>
          <w:p w:rsidR="00D244C1" w:rsidRDefault="00B93E0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8"/>
                <w:szCs w:val="28"/>
              </w:rPr>
              <w:t>"</w:t>
            </w:r>
          </w:p>
        </w:tc>
      </w:tr>
    </w:tbl>
    <w:p w:rsidR="00D244C1" w:rsidRDefault="00D244C1"/>
    <w:sectPr w:rsidR="00D244C1">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4C1" w:rsidRDefault="00B93E0F">
      <w:pPr>
        <w:spacing w:after="0" w:line="240" w:lineRule="auto"/>
      </w:pPr>
      <w:r>
        <w:separator/>
      </w:r>
    </w:p>
  </w:endnote>
  <w:endnote w:type="continuationSeparator" w:id="0">
    <w:p w:rsidR="00D244C1" w:rsidRDefault="00B93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4C1" w:rsidRDefault="00B93E0F">
      <w:pPr>
        <w:spacing w:after="0" w:line="240" w:lineRule="auto"/>
      </w:pPr>
      <w:r>
        <w:separator/>
      </w:r>
    </w:p>
  </w:footnote>
  <w:footnote w:type="continuationSeparator" w:id="0">
    <w:p w:rsidR="00D244C1" w:rsidRDefault="00B93E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4C1" w:rsidRDefault="00B93E0F">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B35E53">
      <w:rPr>
        <w:rFonts w:ascii="Times New Roman" w:hAnsi="Times New Roman" w:cs="Times New Roman"/>
        <w:noProof/>
        <w:color w:val="000000"/>
        <w:sz w:val="20"/>
        <w:szCs w:val="20"/>
      </w:rPr>
      <w:t>12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E0F"/>
    <w:rsid w:val="00B35E53"/>
    <w:rsid w:val="00B93E0F"/>
    <w:rsid w:val="00D24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3D2625A-812A-479B-A885-7D4361D41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78026</Words>
  <Characters>444749</Characters>
  <Application>Microsoft Office Word</Application>
  <DocSecurity>0</DocSecurity>
  <Lines>3706</Lines>
  <Paragraphs>1043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Мария Андреевна</dc:creator>
  <cp:keywords/>
  <dc:description/>
  <cp:lastModifiedBy>Сафина Мария Андреевна</cp:lastModifiedBy>
  <cp:revision>3</cp:revision>
  <dcterms:created xsi:type="dcterms:W3CDTF">2020-02-18T00:19:00Z</dcterms:created>
  <dcterms:modified xsi:type="dcterms:W3CDTF">2020-02-18T00:22:00Z</dcterms:modified>
</cp:coreProperties>
</file>